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28" w:rsidRDefault="00902528" w:rsidP="00902528">
      <w:pPr>
        <w:rPr>
          <w:rFonts w:ascii="Times New Roman" w:hAnsi="Times New Roman"/>
          <w:color w:val="000000"/>
        </w:rPr>
      </w:pPr>
      <w:bookmarkStart w:id="0" w:name="_GoBack"/>
      <w:bookmarkEnd w:id="0"/>
    </w:p>
    <w:tbl>
      <w:tblPr>
        <w:tblW w:w="10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874"/>
      </w:tblGrid>
      <w:tr w:rsidR="00902528" w:rsidTr="00A17BBC">
        <w:trPr>
          <w:trHeight w:hRule="exact" w:val="3396"/>
        </w:trPr>
        <w:tc>
          <w:tcPr>
            <w:tcW w:w="3420" w:type="dxa"/>
          </w:tcPr>
          <w:p w:rsidR="00902528" w:rsidRPr="0062653C" w:rsidRDefault="00902528" w:rsidP="00A17BBC">
            <w:pPr>
              <w:spacing w:line="240" w:lineRule="exact"/>
              <w:rPr>
                <w:rFonts w:ascii="Times New Roman" w:hAnsi="Times New Roman"/>
                <w:b/>
                <w:bCs/>
              </w:rPr>
            </w:pPr>
            <w:r w:rsidRPr="0062653C">
              <w:rPr>
                <w:rFonts w:ascii="Arial" w:hAnsi="Arial" w:cs="Arial"/>
                <w:b/>
              </w:rPr>
              <w:t>P-XX</w:t>
            </w:r>
            <w:r w:rsidRPr="0062653C">
              <w:rPr>
                <w:rFonts w:ascii="Times New Roman" w:hAnsi="Times New Roman" w:cs="Arial" w:hint="eastAsia"/>
                <w:b/>
              </w:rPr>
              <w:t xml:space="preserve">　</w:t>
            </w:r>
            <w:r w:rsidR="00C353F9" w:rsidRPr="0062653C">
              <w:rPr>
                <w:rFonts w:ascii="Arial" w:eastAsia="ＭＳ ゴシック" w:hAnsi="Arial" w:cs="Arial"/>
                <w:bCs/>
              </w:rPr>
              <w:t>タイトル；</w:t>
            </w:r>
            <w:r w:rsidR="00C353F9" w:rsidRPr="0062653C">
              <w:rPr>
                <w:rFonts w:ascii="Arial" w:eastAsia="ＭＳ ゴシック" w:hAnsi="Arial" w:cs="Arial" w:hint="eastAsia"/>
                <w:bCs/>
              </w:rPr>
              <w:t>10</w:t>
            </w:r>
            <w:r w:rsidR="00637F32" w:rsidRPr="0062653C">
              <w:rPr>
                <w:rFonts w:ascii="Arial" w:eastAsia="ＭＳ ゴシック" w:hAnsi="Arial" w:cs="Arial" w:hint="eastAsia"/>
                <w:bCs/>
              </w:rPr>
              <w:t xml:space="preserve"> </w:t>
            </w:r>
            <w:proofErr w:type="spellStart"/>
            <w:r w:rsidR="00C353F9" w:rsidRPr="0062653C">
              <w:rPr>
                <w:rFonts w:ascii="Arial" w:eastAsia="ＭＳ ゴシック" w:hAnsi="Arial" w:cs="Arial" w:hint="eastAsia"/>
                <w:bCs/>
              </w:rPr>
              <w:t>pt</w:t>
            </w:r>
            <w:proofErr w:type="spellEnd"/>
            <w:r w:rsidR="00C353F9" w:rsidRPr="0062653C">
              <w:rPr>
                <w:rFonts w:ascii="Arial" w:eastAsia="ＭＳ ゴシック" w:hAnsi="Arial" w:cs="Arial" w:hint="eastAsia"/>
                <w:bCs/>
              </w:rPr>
              <w:t xml:space="preserve">, </w:t>
            </w:r>
            <w:r w:rsidR="00C353F9" w:rsidRPr="0062653C">
              <w:rPr>
                <w:rFonts w:ascii="Arial" w:eastAsia="ＭＳ ゴシック" w:hAnsi="Arial" w:cs="Arial" w:hint="eastAsia"/>
                <w:bCs/>
              </w:rPr>
              <w:t>日本語</w:t>
            </w:r>
            <w:r w:rsidR="00C353F9" w:rsidRPr="0062653C">
              <w:rPr>
                <w:rFonts w:ascii="Arial" w:eastAsia="ＭＳ ゴシック" w:hAnsi="Arial" w:cs="Arial" w:hint="eastAsia"/>
                <w:bCs/>
              </w:rPr>
              <w:t>(MS</w:t>
            </w:r>
            <w:r w:rsidR="00C353F9" w:rsidRPr="0062653C">
              <w:rPr>
                <w:rFonts w:ascii="Arial" w:eastAsia="ＭＳ ゴシック" w:hAnsi="Arial" w:cs="Arial" w:hint="eastAsia"/>
                <w:bCs/>
              </w:rPr>
              <w:t>ゴシック</w:t>
            </w:r>
            <w:r w:rsidR="00C353F9" w:rsidRPr="0062653C">
              <w:rPr>
                <w:rFonts w:ascii="Arial" w:eastAsia="ＭＳ ゴシック" w:hAnsi="Arial" w:cs="Arial" w:hint="eastAsia"/>
                <w:bCs/>
              </w:rPr>
              <w:t>)</w:t>
            </w:r>
            <w:r w:rsidR="00A57F4E" w:rsidRPr="0062653C">
              <w:rPr>
                <w:rFonts w:ascii="Arial" w:eastAsia="ＭＳ ゴシック" w:hAnsi="Arial" w:cs="Arial" w:hint="eastAsia"/>
                <w:bCs/>
              </w:rPr>
              <w:t>、英数字</w:t>
            </w:r>
            <w:r w:rsidR="00C353F9" w:rsidRPr="0062653C">
              <w:rPr>
                <w:rFonts w:ascii="Arial" w:eastAsia="ＭＳ ゴシック" w:hAnsi="Arial" w:cs="Arial" w:hint="eastAsia"/>
                <w:bCs/>
              </w:rPr>
              <w:t>(Arial)</w:t>
            </w:r>
          </w:p>
          <w:p w:rsidR="00902528" w:rsidRPr="0062653C" w:rsidRDefault="00902528" w:rsidP="00A17BBC">
            <w:pPr>
              <w:spacing w:line="240" w:lineRule="exact"/>
              <w:rPr>
                <w:rFonts w:ascii="Times New Roman" w:hAnsi="Times New Roman"/>
                <w:b/>
                <w:bCs/>
              </w:rPr>
            </w:pPr>
          </w:p>
          <w:p w:rsidR="00902528" w:rsidRPr="0062653C" w:rsidRDefault="00C353F9" w:rsidP="00A17BBC">
            <w:pPr>
              <w:spacing w:line="240" w:lineRule="exact"/>
              <w:rPr>
                <w:rFonts w:ascii="Times New Roman" w:hAnsi="Times New Roman"/>
                <w:sz w:val="18"/>
              </w:rPr>
            </w:pPr>
            <w:r w:rsidRPr="0062653C">
              <w:rPr>
                <w:rFonts w:ascii="Times New Roman" w:hAnsi="Times New Roman"/>
                <w:sz w:val="18"/>
              </w:rPr>
              <w:t>（所属略称）</w:t>
            </w:r>
            <w:r w:rsidRPr="0062653C">
              <w:rPr>
                <w:rFonts w:ascii="ＭＳ 明朝" w:hAnsi="ＭＳ 明朝"/>
                <w:sz w:val="18"/>
              </w:rPr>
              <w:t>○</w:t>
            </w:r>
            <w:r w:rsidRPr="0062653C">
              <w:rPr>
                <w:rFonts w:ascii="Times New Roman" w:hAnsi="Times New Roman"/>
                <w:sz w:val="18"/>
              </w:rPr>
              <w:t>発表者名、共同研究者名；</w:t>
            </w:r>
            <w:r w:rsidRPr="0062653C">
              <w:rPr>
                <w:rFonts w:ascii="Times New Roman" w:hAnsi="Times New Roman"/>
                <w:sz w:val="18"/>
              </w:rPr>
              <w:t>9</w:t>
            </w:r>
            <w:r w:rsidR="00637F32" w:rsidRPr="0062653C">
              <w:rPr>
                <w:rFonts w:ascii="Times New Roman" w:hAnsi="Times New Roman"/>
                <w:sz w:val="18"/>
              </w:rPr>
              <w:t xml:space="preserve"> </w:t>
            </w:r>
            <w:proofErr w:type="spellStart"/>
            <w:r w:rsidR="00902528" w:rsidRPr="0062653C">
              <w:rPr>
                <w:rFonts w:ascii="Times New Roman" w:hAnsi="Times New Roman"/>
                <w:sz w:val="18"/>
              </w:rPr>
              <w:t>pt</w:t>
            </w:r>
            <w:proofErr w:type="spellEnd"/>
            <w:r w:rsidRPr="0062653C">
              <w:rPr>
                <w:rFonts w:ascii="Times New Roman" w:hAnsi="Times New Roman"/>
                <w:sz w:val="18"/>
              </w:rPr>
              <w:t xml:space="preserve">, </w:t>
            </w:r>
            <w:r w:rsidRPr="0062653C">
              <w:rPr>
                <w:rFonts w:ascii="Times New Roman" w:hAnsi="Times New Roman"/>
                <w:bCs/>
                <w:sz w:val="18"/>
                <w:szCs w:val="18"/>
              </w:rPr>
              <w:t>日本語</w:t>
            </w:r>
            <w:r w:rsidRPr="0062653C">
              <w:rPr>
                <w:rFonts w:ascii="Times New Roman" w:hAnsi="Times New Roman"/>
                <w:bCs/>
                <w:sz w:val="18"/>
                <w:szCs w:val="18"/>
              </w:rPr>
              <w:t>(MS</w:t>
            </w:r>
            <w:r w:rsidRPr="0062653C">
              <w:rPr>
                <w:rFonts w:ascii="Times New Roman" w:hAnsi="Times New Roman"/>
                <w:bCs/>
                <w:sz w:val="18"/>
                <w:szCs w:val="18"/>
              </w:rPr>
              <w:t>明朝</w:t>
            </w:r>
            <w:r w:rsidRPr="0062653C">
              <w:rPr>
                <w:rFonts w:ascii="Times New Roman" w:hAnsi="Times New Roman"/>
                <w:bCs/>
                <w:sz w:val="18"/>
                <w:szCs w:val="18"/>
              </w:rPr>
              <w:t>)</w:t>
            </w:r>
            <w:r w:rsidR="00A57F4E" w:rsidRPr="0062653C">
              <w:rPr>
                <w:rFonts w:ascii="Times New Roman" w:hAnsi="Times New Roman"/>
                <w:bCs/>
                <w:sz w:val="18"/>
                <w:szCs w:val="18"/>
              </w:rPr>
              <w:t>、英数字</w:t>
            </w:r>
            <w:r w:rsidRPr="0062653C">
              <w:rPr>
                <w:rFonts w:ascii="Times New Roman" w:hAnsi="Times New Roman"/>
                <w:bCs/>
                <w:sz w:val="18"/>
                <w:szCs w:val="18"/>
              </w:rPr>
              <w:t>(Times New Roman)</w:t>
            </w:r>
          </w:p>
          <w:p w:rsidR="00902528" w:rsidRPr="0062653C" w:rsidRDefault="00902528" w:rsidP="00A17BBC">
            <w:pPr>
              <w:spacing w:line="240" w:lineRule="exact"/>
              <w:rPr>
                <w:rFonts w:ascii="Times New Roman" w:hAnsi="Times New Roman"/>
                <w:sz w:val="18"/>
              </w:rPr>
            </w:pPr>
          </w:p>
          <w:p w:rsidR="00902528" w:rsidRPr="009A3B87" w:rsidRDefault="00C353F9" w:rsidP="00A17BBC">
            <w:pPr>
              <w:spacing w:line="240" w:lineRule="exact"/>
              <w:ind w:firstLineChars="100" w:firstLine="200"/>
              <w:rPr>
                <w:rFonts w:ascii="Times New Roman" w:hAnsi="Times New Roman"/>
                <w:color w:val="000000"/>
              </w:rPr>
            </w:pPr>
            <w:r w:rsidRPr="0062653C">
              <w:rPr>
                <w:rFonts w:ascii="Times New Roman" w:hAnsi="Times New Roman"/>
              </w:rPr>
              <w:t>アブストラクト本文；</w:t>
            </w:r>
            <w:r w:rsidRPr="0062653C">
              <w:rPr>
                <w:rFonts w:ascii="Times New Roman" w:hAnsi="Times New Roman"/>
              </w:rPr>
              <w:t>10</w:t>
            </w:r>
            <w:r w:rsidR="00637F32" w:rsidRPr="0062653C">
              <w:rPr>
                <w:rFonts w:ascii="Times New Roman" w:hAnsi="Times New Roman"/>
              </w:rPr>
              <w:t xml:space="preserve"> </w:t>
            </w:r>
            <w:proofErr w:type="spellStart"/>
            <w:r w:rsidR="00902528" w:rsidRPr="0062653C">
              <w:rPr>
                <w:rFonts w:ascii="Times New Roman" w:hAnsi="Times New Roman"/>
              </w:rPr>
              <w:t>pt</w:t>
            </w:r>
            <w:proofErr w:type="spellEnd"/>
            <w:r w:rsidR="00902528" w:rsidRPr="0062653C">
              <w:rPr>
                <w:rFonts w:ascii="Times New Roman" w:hAnsi="Times New Roman"/>
              </w:rPr>
              <w:t>、</w:t>
            </w:r>
            <w:r w:rsidRPr="0062653C">
              <w:rPr>
                <w:rFonts w:ascii="Times New Roman" w:hAnsi="Times New Roman"/>
                <w:bCs/>
                <w:sz w:val="18"/>
                <w:szCs w:val="18"/>
              </w:rPr>
              <w:t>日本語</w:t>
            </w:r>
            <w:r w:rsidRPr="0062653C">
              <w:rPr>
                <w:rFonts w:ascii="Times New Roman" w:hAnsi="Times New Roman"/>
                <w:bCs/>
                <w:sz w:val="18"/>
                <w:szCs w:val="18"/>
              </w:rPr>
              <w:t>(MS</w:t>
            </w:r>
            <w:r w:rsidRPr="0062653C">
              <w:rPr>
                <w:rFonts w:ascii="Times New Roman" w:hAnsi="Times New Roman"/>
                <w:bCs/>
                <w:sz w:val="18"/>
                <w:szCs w:val="18"/>
              </w:rPr>
              <w:t>明朝</w:t>
            </w:r>
            <w:r w:rsidRPr="0062653C">
              <w:rPr>
                <w:rFonts w:ascii="Times New Roman" w:hAnsi="Times New Roman"/>
                <w:bCs/>
                <w:sz w:val="18"/>
                <w:szCs w:val="18"/>
              </w:rPr>
              <w:t>)</w:t>
            </w:r>
            <w:r w:rsidR="00A57F4E" w:rsidRPr="0062653C">
              <w:rPr>
                <w:rFonts w:ascii="Times New Roman" w:hAnsi="Times New Roman"/>
                <w:bCs/>
                <w:sz w:val="18"/>
                <w:szCs w:val="18"/>
              </w:rPr>
              <w:t>、英数字</w:t>
            </w:r>
            <w:r w:rsidRPr="0062653C">
              <w:rPr>
                <w:rFonts w:ascii="Times New Roman" w:hAnsi="Times New Roman"/>
                <w:bCs/>
                <w:sz w:val="18"/>
                <w:szCs w:val="18"/>
              </w:rPr>
              <w:t>(Times New Roman)</w:t>
            </w:r>
            <w:r w:rsidRPr="0062653C">
              <w:rPr>
                <w:rFonts w:ascii="Times New Roman" w:hAnsi="Times New Roman"/>
                <w:bCs/>
                <w:sz w:val="18"/>
                <w:szCs w:val="18"/>
              </w:rPr>
              <w:t>、</w:t>
            </w:r>
            <w:r w:rsidRPr="0062653C">
              <w:rPr>
                <w:rFonts w:ascii="Times New Roman" w:hAnsi="Times New Roman"/>
              </w:rPr>
              <w:t>100</w:t>
            </w:r>
            <w:r w:rsidR="00902528" w:rsidRPr="0062653C">
              <w:rPr>
                <w:rFonts w:ascii="Times New Roman" w:hAnsi="Times New Roman"/>
              </w:rPr>
              <w:t>字以内</w:t>
            </w:r>
          </w:p>
        </w:tc>
        <w:tc>
          <w:tcPr>
            <w:tcW w:w="6874" w:type="dxa"/>
            <w:vAlign w:val="center"/>
          </w:tcPr>
          <w:p w:rsidR="00902528" w:rsidRPr="008F0562" w:rsidRDefault="00902528" w:rsidP="00A17BBC">
            <w:pPr>
              <w:jc w:val="center"/>
              <w:rPr>
                <w:rFonts w:ascii="Times New Roman" w:hAnsi="Times New Roman"/>
                <w:color w:val="000000"/>
              </w:rPr>
            </w:pPr>
            <w:r>
              <w:rPr>
                <w:rFonts w:hint="eastAsia"/>
              </w:rPr>
              <w:t>アブストラクト図</w:t>
            </w:r>
          </w:p>
        </w:tc>
      </w:tr>
    </w:tbl>
    <w:p w:rsidR="00902528" w:rsidRDefault="00902528" w:rsidP="00902528">
      <w:pPr>
        <w:rPr>
          <w:rFonts w:ascii="Times New Roman" w:hAnsi="Times New Roman"/>
          <w:color w:val="000000"/>
        </w:rPr>
      </w:pPr>
    </w:p>
    <w:p w:rsidR="00902528" w:rsidRDefault="00902528" w:rsidP="00902528">
      <w:pPr>
        <w:rPr>
          <w:rFonts w:ascii="ＭＳ ゴシック" w:eastAsia="ＭＳ ゴシック" w:hAnsi="ＭＳ ゴシック"/>
          <w:b/>
          <w:color w:val="000000"/>
          <w:sz w:val="22"/>
          <w:szCs w:val="22"/>
        </w:rPr>
      </w:pPr>
      <w:r w:rsidRPr="004C3191">
        <w:rPr>
          <w:rFonts w:ascii="ＭＳ ゴシック" w:eastAsia="ＭＳ ゴシック" w:hAnsi="ＭＳ ゴシック" w:hint="eastAsia"/>
          <w:b/>
          <w:color w:val="000000"/>
          <w:sz w:val="22"/>
          <w:szCs w:val="22"/>
        </w:rPr>
        <w:t>○アブストラクト作成に使用したPCの種別を選択してください</w:t>
      </w:r>
    </w:p>
    <w:p w:rsidR="00902528" w:rsidRPr="004C3191" w:rsidRDefault="00902528" w:rsidP="00902528">
      <w:pPr>
        <w:rPr>
          <w:rFonts w:ascii="ＭＳ ゴシック" w:eastAsia="ＭＳ ゴシック" w:hAnsi="ＭＳ ゴシック"/>
          <w:b/>
          <w:color w:val="000000"/>
          <w:sz w:val="22"/>
          <w:szCs w:val="22"/>
        </w:rPr>
      </w:pPr>
      <w:r w:rsidRPr="004C3191">
        <w:rPr>
          <w:rFonts w:ascii="ＭＳ ゴシック" w:eastAsia="ＭＳ ゴシック" w:hAnsi="ＭＳ ゴシック" w:hint="eastAsia"/>
          <w:b/>
          <w:color w:val="000000"/>
          <w:sz w:val="22"/>
          <w:szCs w:val="22"/>
        </w:rPr>
        <w:t>（該当機種を残してください</w:t>
      </w:r>
      <w:r>
        <w:rPr>
          <w:rFonts w:ascii="ＭＳ ゴシック" w:eastAsia="ＭＳ ゴシック" w:hAnsi="ＭＳ ゴシック" w:hint="eastAsia"/>
          <w:b/>
          <w:color w:val="000000"/>
          <w:sz w:val="22"/>
          <w:szCs w:val="22"/>
        </w:rPr>
        <w:t>、その他の場合は具体名を記入してください</w:t>
      </w:r>
      <w:r w:rsidRPr="004C3191">
        <w:rPr>
          <w:rFonts w:ascii="ＭＳ ゴシック" w:eastAsia="ＭＳ ゴシック" w:hAnsi="ＭＳ ゴシック" w:hint="eastAsia"/>
          <w:b/>
          <w:color w:val="000000"/>
          <w:sz w:val="22"/>
          <w:szCs w:val="22"/>
        </w:rPr>
        <w:t>）</w:t>
      </w:r>
    </w:p>
    <w:p w:rsidR="00902528" w:rsidRPr="001C4D96" w:rsidRDefault="00902528" w:rsidP="00902528">
      <w:pPr>
        <w:jc w:val="center"/>
        <w:rPr>
          <w:rFonts w:ascii="Times New Roman" w:hAnsi="Times New Roman"/>
          <w:color w:val="000000"/>
          <w:sz w:val="28"/>
          <w:szCs w:val="28"/>
        </w:rPr>
      </w:pPr>
      <w:r w:rsidRPr="001C4D96">
        <w:rPr>
          <w:rFonts w:ascii="Times New Roman" w:hAnsi="Times New Roman"/>
          <w:color w:val="000000"/>
          <w:sz w:val="28"/>
          <w:szCs w:val="28"/>
        </w:rPr>
        <w:t xml:space="preserve">Windows     Mac    </w:t>
      </w:r>
      <w:r w:rsidRPr="001C4D96">
        <w:rPr>
          <w:rFonts w:ascii="Times New Roman" w:hAnsi="Times New Roman"/>
          <w:color w:val="000000"/>
          <w:sz w:val="28"/>
          <w:szCs w:val="28"/>
        </w:rPr>
        <w:t>その他</w:t>
      </w:r>
      <w:r>
        <w:rPr>
          <w:rFonts w:ascii="Times New Roman" w:hAnsi="Times New Roman" w:hint="eastAsia"/>
          <w:color w:val="000000"/>
          <w:sz w:val="28"/>
          <w:szCs w:val="28"/>
        </w:rPr>
        <w:t>（　　　　）</w:t>
      </w:r>
    </w:p>
    <w:p w:rsidR="00902528" w:rsidRDefault="00902528" w:rsidP="00902528">
      <w:pPr>
        <w:rPr>
          <w:rFonts w:ascii="ＭＳ ゴシック" w:eastAsia="ＭＳ ゴシック" w:hAnsi="ＭＳ ゴシック"/>
          <w:b/>
          <w:color w:val="000000"/>
          <w:sz w:val="22"/>
          <w:szCs w:val="22"/>
        </w:rPr>
      </w:pPr>
    </w:p>
    <w:p w:rsidR="00902528" w:rsidRPr="001C4D96" w:rsidRDefault="00902528" w:rsidP="00902528">
      <w:pPr>
        <w:rPr>
          <w:rFonts w:ascii="ＭＳ ゴシック" w:eastAsia="ＭＳ ゴシック" w:hAnsi="ＭＳ ゴシック"/>
          <w:b/>
          <w:color w:val="000000"/>
          <w:sz w:val="22"/>
          <w:szCs w:val="22"/>
        </w:rPr>
      </w:pPr>
      <w:r w:rsidRPr="001C4D96">
        <w:rPr>
          <w:rFonts w:ascii="ＭＳ ゴシック" w:eastAsia="ＭＳ ゴシック" w:hAnsi="ＭＳ ゴシック" w:hint="eastAsia"/>
          <w:b/>
          <w:color w:val="000000"/>
          <w:sz w:val="22"/>
          <w:szCs w:val="22"/>
        </w:rPr>
        <w:t>（注意）</w:t>
      </w:r>
    </w:p>
    <w:p w:rsidR="00902528" w:rsidRDefault="00902528" w:rsidP="00902528">
      <w:pPr>
        <w:rPr>
          <w:rFonts w:ascii="Times New Roman" w:hAnsi="Times New Roman"/>
          <w:color w:val="000000"/>
        </w:rPr>
      </w:pPr>
      <w:r>
        <w:rPr>
          <w:rFonts w:ascii="Times New Roman" w:hAnsi="Times New Roman" w:hint="eastAsia"/>
          <w:color w:val="000000"/>
        </w:rPr>
        <w:t>１）枠の大きさは変えないでください。</w:t>
      </w:r>
    </w:p>
    <w:p w:rsidR="00902528" w:rsidRDefault="00902528" w:rsidP="00902528">
      <w:pPr>
        <w:rPr>
          <w:rFonts w:ascii="Times New Roman" w:hAnsi="Times New Roman"/>
          <w:color w:val="000000"/>
        </w:rPr>
      </w:pPr>
      <w:r>
        <w:rPr>
          <w:rFonts w:ascii="Times New Roman" w:hAnsi="Times New Roman" w:hint="eastAsia"/>
          <w:color w:val="000000"/>
        </w:rPr>
        <w:t>２）</w:t>
      </w:r>
      <w:r w:rsidRPr="008C0C58">
        <w:rPr>
          <w:rFonts w:ascii="Times New Roman" w:hAnsi="Times New Roman" w:hint="eastAsia"/>
          <w:color w:val="000000"/>
        </w:rPr>
        <w:t>原稿は白黒で印刷されます。カラー図を用いる場合は出力時の濃淡に注意してください。</w:t>
      </w:r>
    </w:p>
    <w:p w:rsidR="00902528" w:rsidRDefault="006A49A7" w:rsidP="0064108B">
      <w:pPr>
        <w:ind w:left="200" w:hangingChars="100" w:hanging="200"/>
        <w:rPr>
          <w:rFonts w:ascii="Times New Roman" w:hAnsi="Times New Roman"/>
          <w:color w:val="000000"/>
        </w:rPr>
      </w:pPr>
      <w:r>
        <w:rPr>
          <w:rFonts w:ascii="Times New Roman" w:hAnsi="Times New Roman" w:hint="eastAsia"/>
          <w:color w:val="000000"/>
        </w:rPr>
        <w:t>３）①このページをそのまま</w:t>
      </w:r>
      <w:r>
        <w:rPr>
          <w:rFonts w:ascii="Times New Roman" w:hAnsi="Times New Roman" w:hint="eastAsia"/>
          <w:color w:val="000000"/>
        </w:rPr>
        <w:t>Word</w:t>
      </w:r>
      <w:r w:rsidR="0064108B">
        <w:rPr>
          <w:rFonts w:ascii="Times New Roman" w:hAnsi="Times New Roman" w:hint="eastAsia"/>
          <w:color w:val="000000"/>
        </w:rPr>
        <w:t>で保存したファイル、②</w:t>
      </w:r>
      <w:r w:rsidR="0064108B">
        <w:rPr>
          <w:rFonts w:ascii="Times New Roman" w:hAnsi="Times New Roman" w:hint="eastAsia"/>
          <w:color w:val="000000"/>
        </w:rPr>
        <w:t>PDF</w:t>
      </w:r>
      <w:r w:rsidR="0064108B">
        <w:rPr>
          <w:rFonts w:ascii="Times New Roman" w:hAnsi="Times New Roman" w:hint="eastAsia"/>
          <w:color w:val="000000"/>
        </w:rPr>
        <w:t>に変換したファイル、③アブストラクト図の元ファイル　の３点を添付して送付願います。</w:t>
      </w:r>
    </w:p>
    <w:p w:rsidR="00902528" w:rsidRDefault="00902528" w:rsidP="00902528">
      <w:pPr>
        <w:rPr>
          <w:rFonts w:ascii="Times New Roman" w:hAnsi="Times New Roman"/>
          <w:color w:val="000000"/>
        </w:rPr>
      </w:pPr>
    </w:p>
    <w:p w:rsidR="00902528" w:rsidRDefault="00902528" w:rsidP="00902528">
      <w:pPr>
        <w:rPr>
          <w:rFonts w:ascii="Times New Roman" w:hAnsi="Times New Roman"/>
          <w:color w:val="000000"/>
        </w:rPr>
      </w:pPr>
      <w:r w:rsidRPr="004C3191">
        <w:rPr>
          <w:rFonts w:ascii="ＭＳ ゴシック" w:eastAsia="ＭＳ ゴシック" w:hAnsi="ＭＳ ゴシック" w:hint="eastAsia"/>
          <w:b/>
          <w:color w:val="000000"/>
        </w:rPr>
        <w:t>発表申込</w:t>
      </w:r>
      <w:r>
        <w:rPr>
          <w:rFonts w:ascii="ＭＳ ゴシック" w:eastAsia="ＭＳ ゴシック" w:hAnsi="ＭＳ ゴシック" w:hint="eastAsia"/>
          <w:b/>
          <w:color w:val="000000"/>
        </w:rPr>
        <w:t>（予稿原稿提出）</w:t>
      </w:r>
      <w:r w:rsidRPr="004C3191">
        <w:rPr>
          <w:rFonts w:ascii="ＭＳ ゴシック" w:eastAsia="ＭＳ ゴシック" w:hAnsi="ＭＳ ゴシック" w:hint="eastAsia"/>
          <w:b/>
          <w:color w:val="000000"/>
        </w:rPr>
        <w:t>締切日</w:t>
      </w:r>
      <w:r w:rsidRPr="004C3191">
        <w:rPr>
          <w:rFonts w:ascii="ＭＳ ゴシック" w:eastAsia="ＭＳ ゴシック" w:hAnsi="ＭＳ ゴシック"/>
          <w:b/>
          <w:color w:val="000000"/>
        </w:rPr>
        <w:t xml:space="preserve"> </w:t>
      </w:r>
      <w:r w:rsidR="002154ED">
        <w:rPr>
          <w:rFonts w:ascii="ＭＳ ゴシック" w:eastAsia="ＭＳ ゴシック" w:hAnsi="ＭＳ ゴシック" w:hint="eastAsia"/>
          <w:b/>
          <w:color w:val="FF0000"/>
        </w:rPr>
        <w:t>６</w:t>
      </w:r>
      <w:r w:rsidRPr="00777BEB">
        <w:rPr>
          <w:rFonts w:ascii="ＭＳ ゴシック" w:eastAsia="ＭＳ ゴシック" w:hAnsi="ＭＳ ゴシック"/>
          <w:b/>
          <w:color w:val="FF0000"/>
        </w:rPr>
        <w:t>月</w:t>
      </w:r>
      <w:r w:rsidR="002154ED">
        <w:rPr>
          <w:rFonts w:ascii="ＭＳ ゴシック" w:eastAsia="ＭＳ ゴシック" w:hAnsi="ＭＳ ゴシック" w:hint="eastAsia"/>
          <w:b/>
          <w:color w:val="FF0000"/>
        </w:rPr>
        <w:t>３０</w:t>
      </w:r>
      <w:r w:rsidRPr="00777BEB">
        <w:rPr>
          <w:rFonts w:ascii="ＭＳ ゴシック" w:eastAsia="ＭＳ ゴシック" w:hAnsi="ＭＳ ゴシック"/>
          <w:b/>
          <w:color w:val="FF0000"/>
        </w:rPr>
        <w:t>日(</w:t>
      </w:r>
      <w:r w:rsidR="00E5655C">
        <w:rPr>
          <w:rFonts w:ascii="ＭＳ ゴシック" w:eastAsia="ＭＳ ゴシック" w:hAnsi="ＭＳ ゴシック" w:hint="eastAsia"/>
          <w:b/>
          <w:color w:val="FF0000"/>
        </w:rPr>
        <w:t>木</w:t>
      </w:r>
      <w:r w:rsidRPr="00777BEB">
        <w:rPr>
          <w:rFonts w:ascii="ＭＳ ゴシック" w:eastAsia="ＭＳ ゴシック" w:hAnsi="ＭＳ ゴシック"/>
          <w:b/>
          <w:color w:val="FF0000"/>
        </w:rPr>
        <w:t>)</w:t>
      </w:r>
      <w:r w:rsidRPr="00777BEB">
        <w:rPr>
          <w:rFonts w:ascii="ＭＳ ゴシック" w:eastAsia="ＭＳ ゴシック" w:hAnsi="ＭＳ ゴシック" w:hint="eastAsia"/>
          <w:b/>
          <w:color w:val="FF0000"/>
        </w:rPr>
        <w:t xml:space="preserve">　</w:t>
      </w:r>
      <w:r w:rsidRPr="00777BEB">
        <w:rPr>
          <w:rFonts w:ascii="ＭＳ ゴシック" w:eastAsia="ＭＳ ゴシック" w:hAnsi="ＭＳ ゴシック"/>
          <w:b/>
          <w:color w:val="FF0000"/>
        </w:rPr>
        <w:t>必着</w:t>
      </w:r>
      <w:r>
        <w:rPr>
          <w:rFonts w:ascii="Times New Roman" w:hAnsi="Times New Roman" w:hint="eastAsia"/>
          <w:color w:val="000000"/>
        </w:rPr>
        <w:t>（</w:t>
      </w:r>
      <w:r w:rsidRPr="00346817">
        <w:rPr>
          <w:rFonts w:ascii="Times New Roman" w:hAnsi="Times New Roman"/>
          <w:color w:val="000000"/>
        </w:rPr>
        <w:t>先着</w:t>
      </w:r>
      <w:r w:rsidR="002154ED">
        <w:rPr>
          <w:rFonts w:ascii="Times New Roman" w:hAnsi="Times New Roman" w:hint="eastAsia"/>
          <w:color w:val="000000"/>
        </w:rPr>
        <w:t>８０</w:t>
      </w:r>
      <w:r w:rsidRPr="00346817">
        <w:rPr>
          <w:rFonts w:ascii="Times New Roman" w:hAnsi="Times New Roman"/>
          <w:color w:val="000000"/>
        </w:rPr>
        <w:t>件</w:t>
      </w:r>
      <w:r>
        <w:rPr>
          <w:rFonts w:ascii="Times New Roman" w:hAnsi="Times New Roman"/>
          <w:color w:val="000000"/>
        </w:rPr>
        <w:t>まで受け付けます</w:t>
      </w:r>
      <w:r>
        <w:rPr>
          <w:rFonts w:ascii="Times New Roman" w:hAnsi="Times New Roman" w:hint="eastAsia"/>
          <w:color w:val="000000"/>
        </w:rPr>
        <w:t>）</w:t>
      </w:r>
    </w:p>
    <w:p w:rsidR="006730FF" w:rsidRPr="00390CDF" w:rsidRDefault="00902528" w:rsidP="006730FF">
      <w:pPr>
        <w:rPr>
          <w:rFonts w:ascii="Times New Roman" w:hAnsi="Times New Roman"/>
          <w:b/>
        </w:rPr>
      </w:pPr>
      <w:r w:rsidRPr="0062653C">
        <w:rPr>
          <w:rFonts w:ascii="ＭＳ ゴシック" w:eastAsia="ＭＳ ゴシック" w:hAnsi="ＭＳ ゴシック" w:hint="eastAsia"/>
          <w:b/>
        </w:rPr>
        <w:t>参加申込締切日</w:t>
      </w:r>
      <w:r w:rsidR="004450CE">
        <w:rPr>
          <w:rFonts w:ascii="ＭＳ ゴシック" w:eastAsia="ＭＳ ゴシック" w:hAnsi="ＭＳ ゴシック" w:hint="eastAsia"/>
          <w:b/>
        </w:rPr>
        <w:t>：</w:t>
      </w:r>
      <w:r w:rsidRPr="0062653C">
        <w:rPr>
          <w:rFonts w:ascii="ＭＳ ゴシック" w:eastAsia="ＭＳ ゴシック" w:hAnsi="ＭＳ ゴシック"/>
          <w:b/>
        </w:rPr>
        <w:t xml:space="preserve"> </w:t>
      </w:r>
      <w:r w:rsidR="002154ED">
        <w:rPr>
          <w:rFonts w:ascii="ＭＳ ゴシック" w:eastAsia="ＭＳ ゴシック" w:hAnsi="ＭＳ ゴシック" w:hint="eastAsia"/>
          <w:b/>
        </w:rPr>
        <w:t>７</w:t>
      </w:r>
      <w:r w:rsidRPr="0062653C">
        <w:rPr>
          <w:rFonts w:ascii="ＭＳ ゴシック" w:eastAsia="ＭＳ ゴシック" w:hAnsi="ＭＳ ゴシック"/>
          <w:b/>
        </w:rPr>
        <w:t>月</w:t>
      </w:r>
      <w:r w:rsidR="00E5655C">
        <w:rPr>
          <w:rFonts w:ascii="ＭＳ ゴシック" w:eastAsia="ＭＳ ゴシック" w:hAnsi="ＭＳ ゴシック" w:hint="eastAsia"/>
          <w:b/>
        </w:rPr>
        <w:t>１５</w:t>
      </w:r>
      <w:r w:rsidRPr="0062653C">
        <w:rPr>
          <w:rFonts w:ascii="ＭＳ ゴシック" w:eastAsia="ＭＳ ゴシック" w:hAnsi="ＭＳ ゴシック"/>
          <w:b/>
        </w:rPr>
        <w:t>日(</w:t>
      </w:r>
      <w:r w:rsidR="00C02F4B">
        <w:rPr>
          <w:rFonts w:ascii="ＭＳ ゴシック" w:eastAsia="ＭＳ ゴシック" w:hAnsi="ＭＳ ゴシック" w:hint="eastAsia"/>
          <w:b/>
        </w:rPr>
        <w:t>金</w:t>
      </w:r>
      <w:r w:rsidRPr="0062653C">
        <w:rPr>
          <w:rFonts w:ascii="ＭＳ ゴシック" w:eastAsia="ＭＳ ゴシック" w:hAnsi="ＭＳ ゴシック"/>
          <w:b/>
        </w:rPr>
        <w:t>)</w:t>
      </w:r>
      <w:r w:rsidRPr="0062653C">
        <w:rPr>
          <w:rFonts w:ascii="ＭＳ ゴシック" w:eastAsia="ＭＳ ゴシック" w:hAnsi="ＭＳ ゴシック" w:hint="eastAsia"/>
          <w:b/>
        </w:rPr>
        <w:t xml:space="preserve">　</w:t>
      </w:r>
      <w:r w:rsidR="006730FF">
        <w:rPr>
          <w:rFonts w:ascii="ＭＳ ゴシック" w:eastAsia="ＭＳ ゴシック" w:hAnsi="ＭＳ ゴシック" w:hint="eastAsia"/>
          <w:b/>
        </w:rPr>
        <w:t>（</w:t>
      </w:r>
      <w:r w:rsidR="006730FF" w:rsidRPr="00390CDF">
        <w:rPr>
          <w:rFonts w:ascii="Times New Roman" w:hAnsi="Times New Roman" w:hint="eastAsia"/>
          <w:b/>
        </w:rPr>
        <w:t>発表者は必ず参加申込を行ってください。</w:t>
      </w:r>
      <w:r w:rsidR="006730FF">
        <w:rPr>
          <w:rFonts w:ascii="Times New Roman" w:hAnsi="Times New Roman" w:hint="eastAsia"/>
          <w:b/>
        </w:rPr>
        <w:t>）</w:t>
      </w:r>
    </w:p>
    <w:p w:rsidR="006730FF" w:rsidRPr="00390CDF" w:rsidRDefault="006730FF" w:rsidP="006730FF">
      <w:pPr>
        <w:ind w:firstLineChars="900" w:firstLine="1807"/>
        <w:rPr>
          <w:rFonts w:ascii="Times New Roman" w:hAnsi="Times New Roman"/>
          <w:b/>
          <w:color w:val="FF0000"/>
        </w:rPr>
      </w:pPr>
      <w:r w:rsidRPr="00390CDF">
        <w:rPr>
          <w:rFonts w:ascii="Times New Roman" w:hAnsi="Times New Roman" w:hint="eastAsia"/>
          <w:b/>
          <w:color w:val="FF0000"/>
        </w:rPr>
        <w:t>（</w:t>
      </w:r>
      <w:r>
        <w:rPr>
          <w:rFonts w:ascii="Times New Roman" w:hAnsi="Times New Roman" w:hint="eastAsia"/>
          <w:b/>
          <w:color w:val="FF0000"/>
        </w:rPr>
        <w:t>※</w:t>
      </w:r>
      <w:r w:rsidRPr="00390CDF">
        <w:rPr>
          <w:rFonts w:ascii="Times New Roman" w:hAnsi="Times New Roman" w:hint="eastAsia"/>
          <w:b/>
          <w:color w:val="FF0000"/>
        </w:rPr>
        <w:t>大学の研究室申し込みの方は、</w:t>
      </w:r>
      <w:r w:rsidRPr="00390CDF">
        <w:rPr>
          <w:rFonts w:ascii="Times New Roman" w:hAnsi="Times New Roman" w:hint="eastAsia"/>
          <w:b/>
          <w:color w:val="FF0000"/>
        </w:rPr>
        <w:t>WEB</w:t>
      </w:r>
      <w:r w:rsidRPr="00390CDF">
        <w:rPr>
          <w:rFonts w:ascii="Times New Roman" w:hAnsi="Times New Roman" w:hint="eastAsia"/>
          <w:b/>
          <w:color w:val="FF0000"/>
        </w:rPr>
        <w:t>から</w:t>
      </w:r>
      <w:r w:rsidR="00111E0D">
        <w:rPr>
          <w:rFonts w:ascii="Times New Roman" w:hAnsi="Times New Roman" w:hint="eastAsia"/>
          <w:b/>
          <w:color w:val="FF0000"/>
        </w:rPr>
        <w:t>個人</w:t>
      </w:r>
      <w:r w:rsidRPr="00390CDF">
        <w:rPr>
          <w:rFonts w:ascii="Times New Roman" w:hAnsi="Times New Roman" w:hint="eastAsia"/>
          <w:b/>
          <w:color w:val="FF0000"/>
        </w:rPr>
        <w:t>の登録は不要です）。</w:t>
      </w:r>
    </w:p>
    <w:p w:rsidR="006730FF" w:rsidRDefault="006730FF" w:rsidP="006730FF">
      <w:pPr>
        <w:autoSpaceDE w:val="0"/>
        <w:autoSpaceDN w:val="0"/>
        <w:adjustRightInd w:val="0"/>
        <w:snapToGrid w:val="0"/>
        <w:ind w:left="1200" w:hanging="1200"/>
        <w:jc w:val="left"/>
        <w:rPr>
          <w:rFonts w:ascii="ＭＳ Ｐ明朝" w:eastAsia="ＭＳ Ｐ明朝" w:hAnsi="ＭＳ Ｐ明朝"/>
          <w:spacing w:val="47"/>
          <w:sz w:val="22"/>
        </w:rPr>
      </w:pPr>
    </w:p>
    <w:p w:rsidR="006730FF" w:rsidRDefault="006730FF" w:rsidP="006730FF">
      <w:pPr>
        <w:autoSpaceDE w:val="0"/>
        <w:autoSpaceDN w:val="0"/>
        <w:adjustRightInd w:val="0"/>
        <w:snapToGrid w:val="0"/>
        <w:ind w:left="1200" w:hanging="1200"/>
        <w:jc w:val="left"/>
        <w:rPr>
          <w:rFonts w:ascii="ＭＳ Ｐ明朝" w:eastAsia="ＭＳ Ｐ明朝" w:hAnsi="ＭＳ Ｐ明朝"/>
          <w:spacing w:val="47"/>
          <w:sz w:val="22"/>
        </w:rPr>
      </w:pPr>
    </w:p>
    <w:p w:rsidR="006730FF" w:rsidRDefault="006730FF" w:rsidP="006730FF">
      <w:pPr>
        <w:autoSpaceDE w:val="0"/>
        <w:autoSpaceDN w:val="0"/>
        <w:adjustRightInd w:val="0"/>
        <w:snapToGrid w:val="0"/>
        <w:ind w:left="1200" w:hanging="1200"/>
        <w:jc w:val="left"/>
        <w:rPr>
          <w:rFonts w:ascii="ＭＳ Ｐ明朝" w:eastAsia="ＭＳ Ｐ明朝" w:hAnsi="ＭＳ Ｐ明朝"/>
          <w:spacing w:val="47"/>
          <w:sz w:val="22"/>
        </w:rPr>
      </w:pPr>
    </w:p>
    <w:p w:rsidR="006730FF" w:rsidRDefault="006730FF" w:rsidP="006730FF">
      <w:pPr>
        <w:autoSpaceDE w:val="0"/>
        <w:autoSpaceDN w:val="0"/>
        <w:adjustRightInd w:val="0"/>
        <w:snapToGrid w:val="0"/>
        <w:ind w:left="1200" w:hanging="1200"/>
        <w:jc w:val="left"/>
        <w:rPr>
          <w:rFonts w:ascii="ＭＳ Ｐ明朝" w:eastAsia="ＭＳ Ｐ明朝" w:hAnsi="ＭＳ Ｐ明朝"/>
          <w:spacing w:val="47"/>
          <w:sz w:val="22"/>
        </w:rPr>
      </w:pPr>
    </w:p>
    <w:p w:rsidR="00E5655C" w:rsidRDefault="00E5655C" w:rsidP="00E5655C">
      <w:pPr>
        <w:autoSpaceDE w:val="0"/>
        <w:autoSpaceDN w:val="0"/>
        <w:adjustRightInd w:val="0"/>
        <w:snapToGrid w:val="0"/>
        <w:ind w:left="1200" w:hanging="1200"/>
        <w:rPr>
          <w:rFonts w:ascii="ＭＳ Ｐ明朝" w:eastAsia="ＭＳ Ｐ明朝" w:hAnsi="ＭＳ Ｐ明朝"/>
          <w:spacing w:val="47"/>
          <w:sz w:val="22"/>
        </w:rPr>
      </w:pPr>
    </w:p>
    <w:p w:rsidR="00E5655C" w:rsidRDefault="00E5655C" w:rsidP="00E5655C">
      <w:pPr>
        <w:autoSpaceDE w:val="0"/>
        <w:autoSpaceDN w:val="0"/>
        <w:adjustRightInd w:val="0"/>
        <w:snapToGrid w:val="0"/>
        <w:rPr>
          <w:rFonts w:ascii="ＭＳ Ｐ明朝" w:eastAsia="ＭＳ Ｐ明朝" w:hAnsi="ＭＳ Ｐ明朝"/>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-1905</wp:posOffset>
                </wp:positionV>
                <wp:extent cx="1638300" cy="200025"/>
                <wp:effectExtent l="0" t="0" r="0" b="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333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751C67" id="角丸四角形 3" o:spid="_x0000_s1026" style="position:absolute;left:0;text-align:left;margin-left:-4.95pt;margin-top:-.15pt;width:129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" filled="f" fillcolor="#333"/>
            </w:pict>
          </mc:Fallback>
        </mc:AlternateContent>
      </w:r>
      <w:r>
        <w:rPr>
          <w:rFonts w:ascii="HG丸ｺﾞｼｯｸM-PRO" w:eastAsia="HG丸ｺﾞｼｯｸM-PRO"/>
          <w:sz w:val="26"/>
        </w:rPr>
        <w:t xml:space="preserve"> </w:t>
      </w:r>
      <w:r>
        <w:rPr>
          <w:rFonts w:ascii="CenturyOldst" w:eastAsia="HG丸ｺﾞｼｯｸM-PRO" w:hAnsi="CenturyOldst" w:hint="eastAsia"/>
          <w:b/>
          <w:sz w:val="26"/>
        </w:rPr>
        <w:t xml:space="preserve">若手研究発表要綱　　</w:t>
      </w:r>
      <w:r w:rsidRPr="00101077">
        <w:rPr>
          <w:rFonts w:ascii="ＭＳ Ｐ明朝" w:eastAsia="ＭＳ Ｐ明朝" w:hAnsi="ＭＳ Ｐ明朝" w:hint="eastAsia"/>
          <w:sz w:val="22"/>
        </w:rPr>
        <w:t>（</w:t>
      </w:r>
      <w:r w:rsidRPr="00E5655C">
        <w:rPr>
          <w:rFonts w:ascii="ＭＳ Ｐ明朝" w:eastAsia="ＭＳ Ｐ明朝" w:hAnsi="ＭＳ Ｐ明朝" w:hint="eastAsia"/>
          <w:color w:val="FF0000"/>
          <w:sz w:val="22"/>
        </w:rPr>
        <w:t>※</w:t>
      </w:r>
      <w:r w:rsidRPr="00E5655C">
        <w:rPr>
          <w:rFonts w:ascii="ＭＳ Ｐ明朝" w:eastAsia="ＭＳ Ｐ明朝" w:hAnsi="ＭＳ Ｐ明朝" w:hint="eastAsia"/>
          <w:color w:val="FF0000"/>
          <w:sz w:val="22"/>
          <w:u w:val="single"/>
        </w:rPr>
        <w:t>今回はオンライン開催のため、ポスター形式の発表ではありません。</w:t>
      </w:r>
      <w:r w:rsidRPr="00101077">
        <w:rPr>
          <w:rFonts w:ascii="ＭＳ Ｐ明朝" w:eastAsia="ＭＳ Ｐ明朝" w:hAnsi="ＭＳ Ｐ明朝" w:hint="eastAsia"/>
          <w:sz w:val="22"/>
        </w:rPr>
        <w:t>）</w:t>
      </w:r>
    </w:p>
    <w:p w:rsidR="00E5655C" w:rsidRDefault="00E5655C" w:rsidP="00E5655C">
      <w:pPr>
        <w:autoSpaceDE w:val="0"/>
        <w:autoSpaceDN w:val="0"/>
        <w:adjustRightInd w:val="0"/>
        <w:snapToGrid w:val="0"/>
        <w:spacing w:line="0" w:lineRule="atLeast"/>
        <w:ind w:firstLine="226"/>
        <w:rPr>
          <w:rFonts w:ascii="ＭＳ Ｐ明朝" w:eastAsia="ＭＳ Ｐ明朝" w:hAnsi="ＭＳ Ｐ明朝"/>
          <w:sz w:val="22"/>
        </w:rPr>
      </w:pPr>
      <w:r>
        <w:rPr>
          <w:rFonts w:ascii="ＭＳ Ｐ明朝" w:eastAsia="ＭＳ Ｐ明朝" w:hAnsi="ＭＳ Ｐ明朝" w:hint="eastAsia"/>
          <w:sz w:val="22"/>
        </w:rPr>
        <w:t>①</w:t>
      </w:r>
      <w:r w:rsidRPr="00827536">
        <w:rPr>
          <w:rFonts w:ascii="ＭＳ Ｐ明朝" w:eastAsia="ＭＳ Ｐ明朝" w:hAnsi="ＭＳ Ｐ明朝" w:hint="eastAsia"/>
          <w:sz w:val="22"/>
        </w:rPr>
        <w:t>若手研究発表</w:t>
      </w:r>
      <w:r>
        <w:rPr>
          <w:rFonts w:ascii="ＭＳ Ｐ明朝" w:eastAsia="ＭＳ Ｐ明朝" w:hAnsi="ＭＳ Ｐ明朝" w:hint="eastAsia"/>
          <w:sz w:val="22"/>
        </w:rPr>
        <w:t>は、「Zoom</w:t>
      </w:r>
      <w:r>
        <w:rPr>
          <w:rFonts w:ascii="ＭＳ Ｐ明朝" w:eastAsia="ＭＳ Ｐ明朝" w:hAnsi="ＭＳ Ｐ明朝"/>
          <w:sz w:val="22"/>
        </w:rPr>
        <w:t>」のブレイクアウトルーム</w:t>
      </w:r>
      <w:r>
        <w:rPr>
          <w:rFonts w:ascii="ＭＳ Ｐ明朝" w:eastAsia="ＭＳ Ｐ明朝" w:hAnsi="ＭＳ Ｐ明朝" w:hint="eastAsia"/>
          <w:sz w:val="22"/>
        </w:rPr>
        <w:t>と資料共有</w:t>
      </w:r>
      <w:r>
        <w:rPr>
          <w:rFonts w:ascii="ＭＳ Ｐ明朝" w:eastAsia="ＭＳ Ｐ明朝" w:hAnsi="ＭＳ Ｐ明朝"/>
          <w:sz w:val="22"/>
        </w:rPr>
        <w:t>の機能を利用します。</w:t>
      </w:r>
    </w:p>
    <w:p w:rsidR="00E5655C" w:rsidRDefault="00E5655C" w:rsidP="00E5655C">
      <w:pPr>
        <w:autoSpaceDE w:val="0"/>
        <w:autoSpaceDN w:val="0"/>
        <w:adjustRightInd w:val="0"/>
        <w:snapToGrid w:val="0"/>
        <w:spacing w:line="0" w:lineRule="atLeast"/>
        <w:ind w:leftChars="100" w:left="420" w:hangingChars="100" w:hanging="220"/>
        <w:rPr>
          <w:rFonts w:ascii="ＭＳ Ｐ明朝" w:eastAsia="ＭＳ Ｐ明朝" w:hAnsi="ＭＳ Ｐ明朝"/>
          <w:sz w:val="22"/>
        </w:rPr>
      </w:pPr>
      <w:r>
        <w:rPr>
          <w:rFonts w:ascii="ＭＳ Ｐ明朝" w:eastAsia="ＭＳ Ｐ明朝" w:hAnsi="ＭＳ Ｐ明朝" w:hint="eastAsia"/>
          <w:sz w:val="22"/>
        </w:rPr>
        <w:t>②</w:t>
      </w:r>
      <w:r w:rsidRPr="00307ECE">
        <w:rPr>
          <w:rFonts w:ascii="ＭＳ Ｐ明朝" w:eastAsia="ＭＳ Ｐ明朝" w:hAnsi="ＭＳ Ｐ明朝" w:hint="eastAsia"/>
          <w:sz w:val="22"/>
        </w:rPr>
        <w:t>前半</w:t>
      </w:r>
      <w:r>
        <w:rPr>
          <w:rFonts w:ascii="ＭＳ Ｐ明朝" w:eastAsia="ＭＳ Ｐ明朝" w:hAnsi="ＭＳ Ｐ明朝" w:hint="eastAsia"/>
          <w:sz w:val="22"/>
        </w:rPr>
        <w:t>（</w:t>
      </w:r>
      <w:r w:rsidRPr="00307ECE">
        <w:rPr>
          <w:rFonts w:ascii="ＭＳ Ｐ明朝" w:eastAsia="ＭＳ Ｐ明朝" w:hAnsi="ＭＳ Ｐ明朝" w:hint="eastAsia"/>
          <w:sz w:val="22"/>
        </w:rPr>
        <w:t>12:</w:t>
      </w:r>
      <w:r>
        <w:rPr>
          <w:rFonts w:ascii="ＭＳ Ｐ明朝" w:eastAsia="ＭＳ Ｐ明朝" w:hAnsi="ＭＳ Ｐ明朝"/>
          <w:sz w:val="22"/>
        </w:rPr>
        <w:t>4</w:t>
      </w:r>
      <w:r w:rsidRPr="00307ECE">
        <w:rPr>
          <w:rFonts w:ascii="ＭＳ Ｐ明朝" w:eastAsia="ＭＳ Ｐ明朝" w:hAnsi="ＭＳ Ｐ明朝" w:hint="eastAsia"/>
          <w:sz w:val="22"/>
        </w:rPr>
        <w:t>0-13:</w:t>
      </w:r>
      <w:r>
        <w:rPr>
          <w:rFonts w:ascii="ＭＳ Ｐ明朝" w:eastAsia="ＭＳ Ｐ明朝" w:hAnsi="ＭＳ Ｐ明朝"/>
          <w:sz w:val="22"/>
        </w:rPr>
        <w:t>4</w:t>
      </w:r>
      <w:r w:rsidRPr="00307ECE">
        <w:rPr>
          <w:rFonts w:ascii="ＭＳ Ｐ明朝" w:eastAsia="ＭＳ Ｐ明朝" w:hAnsi="ＭＳ Ｐ明朝" w:hint="eastAsia"/>
          <w:sz w:val="22"/>
        </w:rPr>
        <w:t>0）</w:t>
      </w:r>
      <w:r>
        <w:rPr>
          <w:rFonts w:ascii="ＭＳ Ｐ明朝" w:eastAsia="ＭＳ Ｐ明朝" w:hAnsi="ＭＳ Ｐ明朝" w:hint="eastAsia"/>
          <w:sz w:val="22"/>
        </w:rPr>
        <w:t>と</w:t>
      </w:r>
      <w:r w:rsidRPr="00307ECE">
        <w:rPr>
          <w:rFonts w:ascii="ＭＳ Ｐ明朝" w:eastAsia="ＭＳ Ｐ明朝" w:hAnsi="ＭＳ Ｐ明朝" w:hint="eastAsia"/>
          <w:sz w:val="22"/>
        </w:rPr>
        <w:t>後半（13:</w:t>
      </w:r>
      <w:r>
        <w:rPr>
          <w:rFonts w:ascii="ＭＳ Ｐ明朝" w:eastAsia="ＭＳ Ｐ明朝" w:hAnsi="ＭＳ Ｐ明朝"/>
          <w:sz w:val="22"/>
        </w:rPr>
        <w:t>5</w:t>
      </w:r>
      <w:r w:rsidRPr="00307ECE">
        <w:rPr>
          <w:rFonts w:ascii="ＭＳ Ｐ明朝" w:eastAsia="ＭＳ Ｐ明朝" w:hAnsi="ＭＳ Ｐ明朝" w:hint="eastAsia"/>
          <w:sz w:val="22"/>
        </w:rPr>
        <w:t>0-14:</w:t>
      </w:r>
      <w:r>
        <w:rPr>
          <w:rFonts w:ascii="ＭＳ Ｐ明朝" w:eastAsia="ＭＳ Ｐ明朝" w:hAnsi="ＭＳ Ｐ明朝"/>
          <w:sz w:val="22"/>
        </w:rPr>
        <w:t>5</w:t>
      </w:r>
      <w:r w:rsidRPr="00307ECE">
        <w:rPr>
          <w:rFonts w:ascii="ＭＳ Ｐ明朝" w:eastAsia="ＭＳ Ｐ明朝" w:hAnsi="ＭＳ Ｐ明朝" w:hint="eastAsia"/>
          <w:sz w:val="22"/>
        </w:rPr>
        <w:t>0）</w:t>
      </w:r>
      <w:r>
        <w:rPr>
          <w:rFonts w:ascii="ＭＳ Ｐ明朝" w:eastAsia="ＭＳ Ｐ明朝" w:hAnsi="ＭＳ Ｐ明朝" w:hint="eastAsia"/>
          <w:sz w:val="22"/>
        </w:rPr>
        <w:t>に分けて、それぞれ１０グループ（ルーム）程度に分かれて発表していただく予定です。</w:t>
      </w:r>
    </w:p>
    <w:p w:rsidR="00E5655C" w:rsidRDefault="00E5655C" w:rsidP="00E5655C">
      <w:pPr>
        <w:autoSpaceDE w:val="0"/>
        <w:autoSpaceDN w:val="0"/>
        <w:adjustRightInd w:val="0"/>
        <w:snapToGrid w:val="0"/>
        <w:spacing w:line="0" w:lineRule="atLeast"/>
        <w:ind w:left="220"/>
        <w:rPr>
          <w:rFonts w:ascii="ＭＳ Ｐ明朝" w:eastAsia="ＭＳ Ｐ明朝" w:hAnsi="ＭＳ Ｐ明朝"/>
          <w:sz w:val="22"/>
        </w:rPr>
      </w:pPr>
      <w:r>
        <w:rPr>
          <w:rFonts w:ascii="ＭＳ Ｐ明朝" w:eastAsia="ＭＳ Ｐ明朝" w:hAnsi="ＭＳ Ｐ明朝" w:hint="eastAsia"/>
          <w:sz w:val="22"/>
        </w:rPr>
        <w:t>③発表の持ち時間は、プレゼンテーション（口頭発表）３分、質疑応答１２分　合計１５分です。</w:t>
      </w:r>
    </w:p>
    <w:p w:rsidR="00E5655C" w:rsidRDefault="00E5655C" w:rsidP="00E5655C">
      <w:pPr>
        <w:autoSpaceDE w:val="0"/>
        <w:autoSpaceDN w:val="0"/>
        <w:adjustRightInd w:val="0"/>
        <w:snapToGrid w:val="0"/>
        <w:spacing w:line="0" w:lineRule="atLeast"/>
        <w:ind w:left="220"/>
        <w:rPr>
          <w:rFonts w:ascii="ＭＳ Ｐ明朝" w:eastAsia="ＭＳ Ｐ明朝" w:hAnsi="ＭＳ Ｐ明朝"/>
          <w:sz w:val="22"/>
        </w:rPr>
      </w:pPr>
      <w:r>
        <w:rPr>
          <w:rFonts w:ascii="ＭＳ Ｐ明朝" w:eastAsia="ＭＳ Ｐ明朝" w:hAnsi="ＭＳ Ｐ明朝" w:hint="eastAsia"/>
          <w:sz w:val="22"/>
        </w:rPr>
        <w:t>④発表に使用するスライド（パワーポイント・PDF等）は、３分で発表できる範囲の枚数をご準備願います。</w:t>
      </w:r>
    </w:p>
    <w:p w:rsidR="00E5655C" w:rsidRDefault="00E5655C" w:rsidP="00E5655C">
      <w:pPr>
        <w:autoSpaceDE w:val="0"/>
        <w:autoSpaceDN w:val="0"/>
        <w:adjustRightInd w:val="0"/>
        <w:snapToGrid w:val="0"/>
        <w:spacing w:line="0" w:lineRule="atLeast"/>
        <w:ind w:left="220"/>
        <w:rPr>
          <w:rFonts w:ascii="ＭＳ Ｐ明朝" w:eastAsia="ＭＳ Ｐ明朝" w:hAnsi="ＭＳ Ｐ明朝"/>
          <w:sz w:val="22"/>
        </w:rPr>
      </w:pPr>
      <w:r>
        <w:rPr>
          <w:rFonts w:ascii="ＭＳ Ｐ明朝" w:eastAsia="ＭＳ Ｐ明朝" w:hAnsi="ＭＳ Ｐ明朝" w:hint="eastAsia"/>
          <w:sz w:val="22"/>
        </w:rPr>
        <w:t xml:space="preserve">　（質疑応答用に別のスライドご準備いただくことは問題ございません）</w:t>
      </w:r>
    </w:p>
    <w:p w:rsidR="00E5655C" w:rsidRPr="008C79E4" w:rsidRDefault="00E5655C" w:rsidP="00E5655C">
      <w:pPr>
        <w:autoSpaceDE w:val="0"/>
        <w:autoSpaceDN w:val="0"/>
        <w:adjustRightInd w:val="0"/>
        <w:snapToGrid w:val="0"/>
        <w:spacing w:line="0" w:lineRule="atLeast"/>
        <w:ind w:left="220"/>
        <w:rPr>
          <w:rFonts w:ascii="ＭＳ Ｐ明朝" w:eastAsia="ＭＳ Ｐ明朝" w:hAnsi="ＭＳ Ｐ明朝"/>
          <w:sz w:val="22"/>
        </w:rPr>
      </w:pPr>
      <w:r>
        <w:rPr>
          <w:rFonts w:ascii="ＭＳ Ｐ明朝" w:eastAsia="ＭＳ Ｐ明朝" w:hAnsi="ＭＳ Ｐ明朝" w:hint="eastAsia"/>
          <w:sz w:val="22"/>
        </w:rPr>
        <w:t>⑤資料共有などの発表に関する操作は、発表者ご自身でお願いします。</w:t>
      </w:r>
    </w:p>
    <w:sectPr w:rsidR="00E5655C" w:rsidRPr="008C79E4">
      <w:footerReference w:type="default" r:id="rId7"/>
      <w:pgSz w:w="11906" w:h="16838" w:code="9"/>
      <w:pgMar w:top="1418" w:right="851" w:bottom="1418" w:left="851" w:header="851" w:footer="992"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0A" w:rsidRDefault="0048600A">
      <w:r>
        <w:separator/>
      </w:r>
    </w:p>
  </w:endnote>
  <w:endnote w:type="continuationSeparator" w:id="0">
    <w:p w:rsidR="0048600A" w:rsidRDefault="0048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Oldst">
    <w:panose1 w:val="02050603050705020204"/>
    <w:charset w:val="00"/>
    <w:family w:val="roman"/>
    <w:pitch w:val="variable"/>
    <w:sig w:usb0="00000087" w:usb1="00000000" w:usb2="00000000" w:usb3="00000000" w:csb0="0000001B"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2D0" w:rsidRDefault="001522D0">
    <w:pPr>
      <w:pStyle w:val="a7"/>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0A" w:rsidRDefault="0048600A">
      <w:r>
        <w:separator/>
      </w:r>
    </w:p>
  </w:footnote>
  <w:footnote w:type="continuationSeparator" w:id="0">
    <w:p w:rsidR="0048600A" w:rsidRDefault="00486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0D"/>
    <w:rsid w:val="00003C95"/>
    <w:rsid w:val="00111E0D"/>
    <w:rsid w:val="001522D0"/>
    <w:rsid w:val="001C4D96"/>
    <w:rsid w:val="002154ED"/>
    <w:rsid w:val="00346817"/>
    <w:rsid w:val="00353A36"/>
    <w:rsid w:val="00360326"/>
    <w:rsid w:val="00364889"/>
    <w:rsid w:val="003D367C"/>
    <w:rsid w:val="004450CE"/>
    <w:rsid w:val="0044634A"/>
    <w:rsid w:val="0048600A"/>
    <w:rsid w:val="004C3191"/>
    <w:rsid w:val="004E51E5"/>
    <w:rsid w:val="005268CC"/>
    <w:rsid w:val="0054204D"/>
    <w:rsid w:val="00573C14"/>
    <w:rsid w:val="0062653C"/>
    <w:rsid w:val="00637F32"/>
    <w:rsid w:val="0064108B"/>
    <w:rsid w:val="006730FF"/>
    <w:rsid w:val="006A49A7"/>
    <w:rsid w:val="006B6322"/>
    <w:rsid w:val="00735F55"/>
    <w:rsid w:val="00740271"/>
    <w:rsid w:val="007F0068"/>
    <w:rsid w:val="00874ACD"/>
    <w:rsid w:val="008864CF"/>
    <w:rsid w:val="008C0C58"/>
    <w:rsid w:val="008F0562"/>
    <w:rsid w:val="00902528"/>
    <w:rsid w:val="0094541F"/>
    <w:rsid w:val="00961300"/>
    <w:rsid w:val="0097036C"/>
    <w:rsid w:val="009A3B87"/>
    <w:rsid w:val="009B6D74"/>
    <w:rsid w:val="00A17BBC"/>
    <w:rsid w:val="00A372A2"/>
    <w:rsid w:val="00A57D97"/>
    <w:rsid w:val="00A57F4E"/>
    <w:rsid w:val="00AA1B0D"/>
    <w:rsid w:val="00B06F22"/>
    <w:rsid w:val="00B155B3"/>
    <w:rsid w:val="00B93255"/>
    <w:rsid w:val="00B971B3"/>
    <w:rsid w:val="00C02F4B"/>
    <w:rsid w:val="00C353F9"/>
    <w:rsid w:val="00C55302"/>
    <w:rsid w:val="00D33FE8"/>
    <w:rsid w:val="00D748D1"/>
    <w:rsid w:val="00DC6CC0"/>
    <w:rsid w:val="00DE746D"/>
    <w:rsid w:val="00E12541"/>
    <w:rsid w:val="00E5655C"/>
    <w:rsid w:val="00E910B2"/>
    <w:rsid w:val="00EF3FE4"/>
    <w:rsid w:val="00F26FC4"/>
    <w:rsid w:val="00FA43EC"/>
    <w:rsid w:val="00FB40BF"/>
    <w:rsid w:val="00FD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799698C-5219-476D-B942-24287620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Unicode MS" w:hAnsi="Arial Unicode MS"/>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74ACD"/>
    <w:rPr>
      <w:color w:val="0000FF"/>
      <w:u w:val="single"/>
    </w:rPr>
  </w:style>
  <w:style w:type="paragraph" w:styleId="a4">
    <w:name w:val="Plain Text"/>
    <w:basedOn w:val="a"/>
    <w:semiHidden/>
    <w:rPr>
      <w:rFonts w:ascii="ＭＳ 明朝" w:hAnsi="Courier New"/>
      <w:sz w:val="21"/>
      <w:szCs w:val="20"/>
    </w:rPr>
  </w:style>
  <w:style w:type="character" w:customStyle="1" w:styleId="a5">
    <w:name w:val="書式なし (文字)"/>
    <w:locked/>
    <w:rPr>
      <w:rFonts w:ascii="ＭＳ 明朝" w:eastAsia="ＭＳ 明朝" w:hAnsi="Courier New"/>
      <w:kern w:val="2"/>
      <w:sz w:val="21"/>
      <w:lang w:val="en-US" w:eastAsia="ja-JP" w:bidi="ar-SA"/>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108C8-C937-4F51-A4D4-CDEC9261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691</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亜鉛四核クラスター触媒によるアミノアルコールの水酸基選択的アシル化反応の開発</vt:lpstr>
      <vt:lpstr>亜鉛四核クラスター触媒によるアミノアルコールの水酸基選択的アシル化反応の開発</vt:lpstr>
    </vt:vector>
  </TitlesOfParts>
  <Company>大阪大学</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亜鉛四核クラスター触媒によるアミノアルコールの水酸基選択的アシル化反応の開発</dc:title>
  <dc:subject/>
  <dc:creator>大石　徹</dc:creator>
  <cp:keywords/>
  <cp:lastModifiedBy>K03</cp:lastModifiedBy>
  <cp:revision>2</cp:revision>
  <cp:lastPrinted>2014-03-12T12:58:00Z</cp:lastPrinted>
  <dcterms:created xsi:type="dcterms:W3CDTF">2022-04-25T02:36:00Z</dcterms:created>
  <dcterms:modified xsi:type="dcterms:W3CDTF">2022-04-25T02:36:00Z</dcterms:modified>
</cp:coreProperties>
</file>